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1A3C" w14:textId="232B81D9" w:rsidR="00D504B3" w:rsidRDefault="0047218E" w:rsidP="00D504B3">
      <w:pPr>
        <w:jc w:val="center"/>
        <w:rPr>
          <w:sz w:val="36"/>
        </w:rPr>
      </w:pPr>
      <w:r w:rsidRPr="0047218E">
        <w:rPr>
          <w:rFonts w:ascii="Batang" w:eastAsia="Batang" w:hAnsi="Batang" w:cs="Batang"/>
          <w:b/>
          <w:noProof/>
          <w:szCs w:val="24"/>
          <w:lang w:val="en-US"/>
        </w:rPr>
        <w:drawing>
          <wp:anchor distT="0" distB="0" distL="114300" distR="114300" simplePos="0" relativeHeight="251659264" behindDoc="0" locked="0" layoutInCell="1" hidden="0" allowOverlap="1" wp14:anchorId="57211622" wp14:editId="2B887AE9">
            <wp:simplePos x="0" y="0"/>
            <wp:positionH relativeFrom="margin">
              <wp:posOffset>-257175</wp:posOffset>
            </wp:positionH>
            <wp:positionV relativeFrom="margin">
              <wp:posOffset>-323850</wp:posOffset>
            </wp:positionV>
            <wp:extent cx="753110" cy="670560"/>
            <wp:effectExtent l="0" t="0" r="889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53110" cy="670560"/>
                    </a:xfrm>
                    <a:prstGeom prst="rect">
                      <a:avLst/>
                    </a:prstGeom>
                    <a:ln/>
                  </pic:spPr>
                </pic:pic>
              </a:graphicData>
            </a:graphic>
          </wp:anchor>
        </w:drawing>
      </w:r>
      <w:r>
        <w:rPr>
          <w:sz w:val="36"/>
        </w:rPr>
        <w:t>British Virgin Islands Seventh-day Adventist School</w:t>
      </w:r>
    </w:p>
    <w:p w14:paraId="120E241A" w14:textId="77777777" w:rsidR="00D84DFB" w:rsidRPr="00CD078A" w:rsidRDefault="00D84DFB" w:rsidP="00D504B3">
      <w:pPr>
        <w:jc w:val="center"/>
        <w:rPr>
          <w:b/>
          <w:sz w:val="36"/>
        </w:rPr>
      </w:pPr>
      <w:r w:rsidRPr="00CD078A">
        <w:rPr>
          <w:b/>
          <w:sz w:val="36"/>
        </w:rPr>
        <w:t>VACANCY ANNOUNCEMENT</w:t>
      </w:r>
    </w:p>
    <w:p w14:paraId="438BBBAC" w14:textId="77777777" w:rsidR="00D84DFB" w:rsidRDefault="00D84DFB"/>
    <w:tbl>
      <w:tblPr>
        <w:tblStyle w:val="TableGrid"/>
        <w:tblpPr w:leftFromText="180" w:rightFromText="180" w:vertAnchor="text" w:horzAnchor="margin" w:tblpXSpec="center" w:tblpY="143"/>
        <w:tblW w:w="0" w:type="auto"/>
        <w:tblLook w:val="04A0" w:firstRow="1" w:lastRow="0" w:firstColumn="1" w:lastColumn="0" w:noHBand="0" w:noVBand="1"/>
      </w:tblPr>
      <w:tblGrid>
        <w:gridCol w:w="5058"/>
        <w:gridCol w:w="4518"/>
      </w:tblGrid>
      <w:tr w:rsidR="00345715" w14:paraId="249B876F" w14:textId="77777777" w:rsidTr="00675465">
        <w:tc>
          <w:tcPr>
            <w:tcW w:w="5058" w:type="dxa"/>
          </w:tcPr>
          <w:p w14:paraId="62AB95F4" w14:textId="77777777" w:rsidR="00345715" w:rsidRPr="008F720D" w:rsidRDefault="00345715" w:rsidP="006149A6">
            <w:pPr>
              <w:rPr>
                <w:b/>
              </w:rPr>
            </w:pPr>
            <w:r w:rsidRPr="008F720D">
              <w:rPr>
                <w:b/>
              </w:rPr>
              <w:t>Position/Title:</w:t>
            </w:r>
            <w:r>
              <w:rPr>
                <w:b/>
              </w:rPr>
              <w:t xml:space="preserve"> </w:t>
            </w:r>
            <w:r w:rsidR="006149A6">
              <w:t>Business Manager</w:t>
            </w:r>
          </w:p>
        </w:tc>
        <w:tc>
          <w:tcPr>
            <w:tcW w:w="4518" w:type="dxa"/>
          </w:tcPr>
          <w:p w14:paraId="6BA49957" w14:textId="06E5DD87" w:rsidR="00345715" w:rsidRPr="008F720D" w:rsidRDefault="00345715" w:rsidP="00D479EC">
            <w:pPr>
              <w:rPr>
                <w:b/>
              </w:rPr>
            </w:pPr>
            <w:r w:rsidRPr="008F720D">
              <w:rPr>
                <w:b/>
              </w:rPr>
              <w:t>Island:</w:t>
            </w:r>
            <w:r>
              <w:rPr>
                <w:b/>
              </w:rPr>
              <w:t xml:space="preserve"> </w:t>
            </w:r>
            <w:r w:rsidR="00D479EC" w:rsidRPr="00D479EC">
              <w:t>Tortola, British Virgin Islands</w:t>
            </w:r>
          </w:p>
        </w:tc>
      </w:tr>
      <w:tr w:rsidR="00345715" w14:paraId="232AB86C" w14:textId="77777777" w:rsidTr="00675465">
        <w:tc>
          <w:tcPr>
            <w:tcW w:w="5058" w:type="dxa"/>
          </w:tcPr>
          <w:p w14:paraId="7DA7654B" w14:textId="77777777" w:rsidR="00345715" w:rsidRPr="008F720D" w:rsidRDefault="00345715" w:rsidP="00345715">
            <w:pPr>
              <w:rPr>
                <w:b/>
              </w:rPr>
            </w:pPr>
            <w:r w:rsidRPr="008F720D">
              <w:rPr>
                <w:b/>
              </w:rPr>
              <w:t>Department:</w:t>
            </w:r>
            <w:r>
              <w:rPr>
                <w:b/>
              </w:rPr>
              <w:t xml:space="preserve"> </w:t>
            </w:r>
            <w:r w:rsidRPr="00D504B3">
              <w:t>Education</w:t>
            </w:r>
          </w:p>
        </w:tc>
        <w:tc>
          <w:tcPr>
            <w:tcW w:w="4518" w:type="dxa"/>
          </w:tcPr>
          <w:p w14:paraId="19E5E263" w14:textId="77777777" w:rsidR="00345715" w:rsidRPr="008F720D" w:rsidRDefault="00345715" w:rsidP="00345715">
            <w:pPr>
              <w:rPr>
                <w:b/>
              </w:rPr>
            </w:pPr>
            <w:r w:rsidRPr="008F720D">
              <w:rPr>
                <w:b/>
              </w:rPr>
              <w:t>Immediate Supervisor:</w:t>
            </w:r>
            <w:r>
              <w:rPr>
                <w:b/>
              </w:rPr>
              <w:t xml:space="preserve"> </w:t>
            </w:r>
            <w:r w:rsidRPr="00D504B3">
              <w:t>Principal</w:t>
            </w:r>
          </w:p>
        </w:tc>
      </w:tr>
      <w:tr w:rsidR="009B19BE" w14:paraId="734D6D94" w14:textId="77777777" w:rsidTr="00675465">
        <w:tc>
          <w:tcPr>
            <w:tcW w:w="5058" w:type="dxa"/>
          </w:tcPr>
          <w:p w14:paraId="38F1D383" w14:textId="10842FF6" w:rsidR="009B19BE" w:rsidRPr="008F720D" w:rsidRDefault="009B19BE" w:rsidP="00AF430F">
            <w:pPr>
              <w:rPr>
                <w:b/>
              </w:rPr>
            </w:pPr>
            <w:r>
              <w:rPr>
                <w:b/>
              </w:rPr>
              <w:t xml:space="preserve">Posting Date: </w:t>
            </w:r>
            <w:r w:rsidR="00AF430F" w:rsidRPr="00AF430F">
              <w:t>April</w:t>
            </w:r>
            <w:r w:rsidR="00C17686">
              <w:t xml:space="preserve"> </w:t>
            </w:r>
            <w:r w:rsidR="00AF430F">
              <w:t>8</w:t>
            </w:r>
            <w:r w:rsidR="006149A6" w:rsidRPr="00D479EC">
              <w:t>, 20</w:t>
            </w:r>
            <w:r w:rsidR="00AF430F">
              <w:t>25</w:t>
            </w:r>
          </w:p>
        </w:tc>
        <w:tc>
          <w:tcPr>
            <w:tcW w:w="4518" w:type="dxa"/>
          </w:tcPr>
          <w:p w14:paraId="304C1EFC" w14:textId="1DC69490" w:rsidR="009B19BE" w:rsidRPr="00B0773B" w:rsidRDefault="009B19BE" w:rsidP="008C3F12">
            <w:r>
              <w:rPr>
                <w:b/>
              </w:rPr>
              <w:t xml:space="preserve">Starting Date: </w:t>
            </w:r>
            <w:r w:rsidR="008C3F12">
              <w:t>June</w:t>
            </w:r>
            <w:r w:rsidR="00C17686" w:rsidRPr="00C17686">
              <w:t xml:space="preserve"> 3</w:t>
            </w:r>
            <w:r w:rsidR="008C3F12">
              <w:t>0, 2025</w:t>
            </w:r>
          </w:p>
        </w:tc>
      </w:tr>
      <w:tr w:rsidR="00345715" w14:paraId="5432D979" w14:textId="77777777" w:rsidTr="00345715">
        <w:trPr>
          <w:trHeight w:val="562"/>
        </w:trPr>
        <w:tc>
          <w:tcPr>
            <w:tcW w:w="9576" w:type="dxa"/>
            <w:gridSpan w:val="2"/>
          </w:tcPr>
          <w:p w14:paraId="7C71C444" w14:textId="77777777" w:rsidR="00345715" w:rsidRPr="008F720D" w:rsidRDefault="00345715" w:rsidP="00345715">
            <w:pPr>
              <w:rPr>
                <w:b/>
              </w:rPr>
            </w:pPr>
            <w:r w:rsidRPr="008F720D">
              <w:rPr>
                <w:b/>
              </w:rPr>
              <w:t>Position Summary:</w:t>
            </w:r>
          </w:p>
          <w:p w14:paraId="33836E7F" w14:textId="77777777" w:rsidR="00345715" w:rsidRPr="008F720D" w:rsidRDefault="006149A6" w:rsidP="00E06A8E">
            <w:r>
              <w:rPr>
                <w:szCs w:val="24"/>
              </w:rPr>
              <w:t>In consultation with the Principal, the business manager is responsible for the financial operation of the school.  He/she is responsible for the basic systems of accounting and financial control.  He/she is responsible for cash, equipment, inventories and taxes; for the physical plant and for advice and assistance in financial matters such as creative financing and fund raising.  It is emphasized that he/she is expected to work very closely with the principal of the school, and should, consult with him/her in all of the major financial transactions such as sales, purchases or procedures.</w:t>
            </w:r>
          </w:p>
        </w:tc>
      </w:tr>
      <w:tr w:rsidR="00345715" w14:paraId="586C5ED0" w14:textId="77777777" w:rsidTr="00345715">
        <w:trPr>
          <w:trHeight w:val="562"/>
        </w:trPr>
        <w:tc>
          <w:tcPr>
            <w:tcW w:w="9576" w:type="dxa"/>
            <w:gridSpan w:val="2"/>
          </w:tcPr>
          <w:p w14:paraId="3DCDE0E8" w14:textId="77777777" w:rsidR="00345715" w:rsidRDefault="00345715" w:rsidP="00345715">
            <w:pPr>
              <w:rPr>
                <w:b/>
              </w:rPr>
            </w:pPr>
            <w:r>
              <w:rPr>
                <w:b/>
              </w:rPr>
              <w:t xml:space="preserve"> Essential Functions:</w:t>
            </w:r>
          </w:p>
          <w:p w14:paraId="1E39F7FB" w14:textId="77777777" w:rsidR="00345715" w:rsidRPr="00C17686" w:rsidRDefault="006149A6" w:rsidP="006149A6">
            <w:pPr>
              <w:pStyle w:val="ListParagraph"/>
              <w:numPr>
                <w:ilvl w:val="0"/>
                <w:numId w:val="5"/>
              </w:numPr>
              <w:jc w:val="both"/>
              <w:rPr>
                <w:rFonts w:ascii="Times New Roman" w:hAnsi="Times New Roman" w:cs="Times New Roman"/>
                <w:sz w:val="24"/>
              </w:rPr>
            </w:pPr>
            <w:r w:rsidRPr="00C17686">
              <w:rPr>
                <w:rFonts w:ascii="Times New Roman" w:hAnsi="Times New Roman" w:cs="Times New Roman"/>
                <w:sz w:val="24"/>
              </w:rPr>
              <w:t>Budgeting – the Business Manager establishes the school system of budgetary control.  He/she should provide a budget format, and in close cooperation with the Principal provide information on financial forecast and ex</w:t>
            </w:r>
            <w:r w:rsidR="001C35A9" w:rsidRPr="00C17686">
              <w:rPr>
                <w:rFonts w:ascii="Times New Roman" w:hAnsi="Times New Roman" w:cs="Times New Roman"/>
                <w:sz w:val="24"/>
              </w:rPr>
              <w:t>penditures for prior periods, w</w:t>
            </w:r>
            <w:r w:rsidRPr="00C17686">
              <w:rPr>
                <w:rFonts w:ascii="Times New Roman" w:hAnsi="Times New Roman" w:cs="Times New Roman"/>
                <w:sz w:val="24"/>
              </w:rPr>
              <w:t xml:space="preserve">ith the assistance and cooperation of the Principal, a tentative budget should be provided for the new school year and presented to the Board by </w:t>
            </w:r>
            <w:r w:rsidR="001C35A9" w:rsidRPr="00C17686">
              <w:rPr>
                <w:rFonts w:ascii="Times New Roman" w:hAnsi="Times New Roman" w:cs="Times New Roman"/>
                <w:sz w:val="24"/>
              </w:rPr>
              <w:t xml:space="preserve">March 30 of each year.  A balanced approved budget should be prepared not later than October 1.  </w:t>
            </w:r>
          </w:p>
          <w:p w14:paraId="30EB078A" w14:textId="77777777" w:rsidR="00A40580" w:rsidRPr="00C17686" w:rsidRDefault="00A40580" w:rsidP="006149A6">
            <w:pPr>
              <w:pStyle w:val="ListParagraph"/>
              <w:numPr>
                <w:ilvl w:val="0"/>
                <w:numId w:val="5"/>
              </w:numPr>
              <w:jc w:val="both"/>
              <w:rPr>
                <w:rFonts w:ascii="Times New Roman" w:hAnsi="Times New Roman" w:cs="Times New Roman"/>
                <w:sz w:val="24"/>
              </w:rPr>
            </w:pPr>
            <w:r w:rsidRPr="00C17686">
              <w:rPr>
                <w:rFonts w:ascii="Times New Roman" w:hAnsi="Times New Roman" w:cs="Times New Roman"/>
                <w:sz w:val="24"/>
              </w:rPr>
              <w:t>Accounting – All items entering into the budget should be studied carefully by the Board and after adoption, the Business Manager should see to it that it is followed closely.</w:t>
            </w:r>
          </w:p>
          <w:p w14:paraId="438D0B2E" w14:textId="7AA6ACA2" w:rsidR="00A40580" w:rsidRPr="00C17686" w:rsidRDefault="00A40580" w:rsidP="006149A6">
            <w:pPr>
              <w:pStyle w:val="ListParagraph"/>
              <w:numPr>
                <w:ilvl w:val="0"/>
                <w:numId w:val="5"/>
              </w:numPr>
              <w:jc w:val="both"/>
              <w:rPr>
                <w:rFonts w:ascii="Times New Roman" w:hAnsi="Times New Roman" w:cs="Times New Roman"/>
                <w:sz w:val="24"/>
              </w:rPr>
            </w:pPr>
            <w:r w:rsidRPr="00C17686">
              <w:rPr>
                <w:rFonts w:ascii="Times New Roman" w:hAnsi="Times New Roman" w:cs="Times New Roman"/>
                <w:sz w:val="24"/>
              </w:rPr>
              <w:t xml:space="preserve">The Business Manager makes and controls the entire system of accounting records.  </w:t>
            </w:r>
            <w:proofErr w:type="spellStart"/>
            <w:r w:rsidRPr="00C17686">
              <w:rPr>
                <w:rFonts w:ascii="Times New Roman" w:hAnsi="Times New Roman" w:cs="Times New Roman"/>
                <w:sz w:val="24"/>
              </w:rPr>
              <w:t>He</w:t>
            </w:r>
            <w:r w:rsidR="00D479EC" w:rsidRPr="00C17686">
              <w:rPr>
                <w:rFonts w:ascii="Times New Roman" w:hAnsi="Times New Roman" w:cs="Times New Roman"/>
                <w:sz w:val="24"/>
              </w:rPr>
              <w:t>/She</w:t>
            </w:r>
            <w:proofErr w:type="spellEnd"/>
            <w:r w:rsidRPr="00C17686">
              <w:rPr>
                <w:rFonts w:ascii="Times New Roman" w:hAnsi="Times New Roman" w:cs="Times New Roman"/>
                <w:sz w:val="24"/>
              </w:rPr>
              <w:t xml:space="preserve"> ensures the uniform and consistent carrying out of all financial transactions or goals</w:t>
            </w:r>
            <w:r w:rsidR="00D479EC" w:rsidRPr="00C17686">
              <w:rPr>
                <w:rFonts w:ascii="Times New Roman" w:hAnsi="Times New Roman" w:cs="Times New Roman"/>
                <w:sz w:val="24"/>
              </w:rPr>
              <w:t>.</w:t>
            </w:r>
          </w:p>
          <w:p w14:paraId="14F2B995" w14:textId="77777777" w:rsidR="00A40580" w:rsidRPr="00C17686" w:rsidRDefault="00A40580" w:rsidP="006149A6">
            <w:pPr>
              <w:pStyle w:val="ListParagraph"/>
              <w:numPr>
                <w:ilvl w:val="0"/>
                <w:numId w:val="5"/>
              </w:numPr>
              <w:jc w:val="both"/>
              <w:rPr>
                <w:rFonts w:ascii="Times New Roman" w:hAnsi="Times New Roman" w:cs="Times New Roman"/>
                <w:sz w:val="24"/>
              </w:rPr>
            </w:pPr>
            <w:r w:rsidRPr="00C17686">
              <w:rPr>
                <w:rFonts w:ascii="Times New Roman" w:hAnsi="Times New Roman" w:cs="Times New Roman"/>
                <w:sz w:val="24"/>
              </w:rPr>
              <w:t>The Business Manager cares for and directs the maintenance of the school plant, cares for all routine maintenance and repairs, the upkeep of the school grounds, custodial or janitorial services, plant insurance and sanitation.</w:t>
            </w:r>
          </w:p>
          <w:p w14:paraId="3EC642C0" w14:textId="77777777" w:rsidR="00A40580" w:rsidRPr="00C17686" w:rsidRDefault="00A40580" w:rsidP="006149A6">
            <w:pPr>
              <w:pStyle w:val="ListParagraph"/>
              <w:numPr>
                <w:ilvl w:val="0"/>
                <w:numId w:val="5"/>
              </w:numPr>
              <w:jc w:val="both"/>
              <w:rPr>
                <w:rFonts w:ascii="Times New Roman" w:hAnsi="Times New Roman" w:cs="Times New Roman"/>
                <w:sz w:val="24"/>
              </w:rPr>
            </w:pPr>
            <w:r w:rsidRPr="00C17686">
              <w:rPr>
                <w:rFonts w:ascii="Times New Roman" w:hAnsi="Times New Roman" w:cs="Times New Roman"/>
                <w:sz w:val="24"/>
              </w:rPr>
              <w:t>He/she keeps the school principal up to date on all contracts and financial matters, serves as a member of the school board, conducts relationships with banks, government agencies and insurance carriers.</w:t>
            </w:r>
          </w:p>
          <w:p w14:paraId="56FB8D60" w14:textId="77777777" w:rsidR="00A40580" w:rsidRPr="00C17686" w:rsidRDefault="00A40580" w:rsidP="006149A6">
            <w:pPr>
              <w:pStyle w:val="ListParagraph"/>
              <w:numPr>
                <w:ilvl w:val="0"/>
                <w:numId w:val="5"/>
              </w:numPr>
              <w:jc w:val="both"/>
              <w:rPr>
                <w:rFonts w:ascii="Times New Roman" w:hAnsi="Times New Roman" w:cs="Times New Roman"/>
                <w:sz w:val="24"/>
              </w:rPr>
            </w:pPr>
            <w:r w:rsidRPr="00C17686">
              <w:rPr>
                <w:rFonts w:ascii="Times New Roman" w:hAnsi="Times New Roman" w:cs="Times New Roman"/>
                <w:sz w:val="24"/>
              </w:rPr>
              <w:t>In fulfilling the desires of the board, the administration will not permit any purchases to be made in the name of the school without specific or delegated authorization of the Business Manager.</w:t>
            </w:r>
          </w:p>
          <w:p w14:paraId="0B6B7C9C" w14:textId="77777777" w:rsidR="00A40580" w:rsidRPr="00C17686" w:rsidRDefault="00A40580" w:rsidP="006149A6">
            <w:pPr>
              <w:pStyle w:val="ListParagraph"/>
              <w:numPr>
                <w:ilvl w:val="0"/>
                <w:numId w:val="5"/>
              </w:numPr>
              <w:jc w:val="both"/>
              <w:rPr>
                <w:rFonts w:ascii="Times New Roman" w:hAnsi="Times New Roman" w:cs="Times New Roman"/>
                <w:sz w:val="24"/>
              </w:rPr>
            </w:pPr>
            <w:r w:rsidRPr="00C17686">
              <w:rPr>
                <w:rFonts w:ascii="Times New Roman" w:hAnsi="Times New Roman" w:cs="Times New Roman"/>
                <w:sz w:val="24"/>
              </w:rPr>
              <w:t>Formulate policies and procedures which provide for the collection, custody, investment, disbursement, accounting and auditing of school monies.</w:t>
            </w:r>
          </w:p>
          <w:p w14:paraId="35983341" w14:textId="77777777" w:rsidR="00A40580" w:rsidRPr="00C17686" w:rsidRDefault="00A40580" w:rsidP="006149A6">
            <w:pPr>
              <w:pStyle w:val="ListParagraph"/>
              <w:numPr>
                <w:ilvl w:val="0"/>
                <w:numId w:val="5"/>
              </w:numPr>
              <w:jc w:val="both"/>
              <w:rPr>
                <w:rFonts w:ascii="Times New Roman" w:hAnsi="Times New Roman" w:cs="Times New Roman"/>
                <w:sz w:val="24"/>
              </w:rPr>
            </w:pPr>
            <w:r w:rsidRPr="00C17686">
              <w:rPr>
                <w:rFonts w:ascii="Times New Roman" w:hAnsi="Times New Roman" w:cs="Times New Roman"/>
                <w:sz w:val="24"/>
              </w:rPr>
              <w:t>Prepare financial reports and statements which may be required, from time to time, by the Board.</w:t>
            </w:r>
          </w:p>
          <w:p w14:paraId="2AF32280" w14:textId="77777777" w:rsidR="00A40580" w:rsidRPr="00C17686" w:rsidRDefault="00FC51AD" w:rsidP="006149A6">
            <w:pPr>
              <w:pStyle w:val="ListParagraph"/>
              <w:numPr>
                <w:ilvl w:val="0"/>
                <w:numId w:val="5"/>
              </w:numPr>
              <w:jc w:val="both"/>
              <w:rPr>
                <w:rFonts w:ascii="Times New Roman" w:hAnsi="Times New Roman" w:cs="Times New Roman"/>
                <w:sz w:val="24"/>
              </w:rPr>
            </w:pPr>
            <w:r w:rsidRPr="00C17686">
              <w:rPr>
                <w:rFonts w:ascii="Times New Roman" w:hAnsi="Times New Roman" w:cs="Times New Roman"/>
                <w:sz w:val="24"/>
              </w:rPr>
              <w:t>Have an integral role in any school sponsored program or function to raise funds for any area of school need or use.</w:t>
            </w:r>
          </w:p>
          <w:p w14:paraId="4C7F52D4" w14:textId="77777777" w:rsidR="00FC51AD" w:rsidRPr="00C17686" w:rsidRDefault="00FC51AD" w:rsidP="006149A6">
            <w:pPr>
              <w:pStyle w:val="ListParagraph"/>
              <w:numPr>
                <w:ilvl w:val="0"/>
                <w:numId w:val="5"/>
              </w:numPr>
              <w:jc w:val="both"/>
              <w:rPr>
                <w:rFonts w:ascii="Times New Roman" w:hAnsi="Times New Roman" w:cs="Times New Roman"/>
                <w:sz w:val="24"/>
              </w:rPr>
            </w:pPr>
            <w:r w:rsidRPr="00C17686">
              <w:rPr>
                <w:rFonts w:ascii="Times New Roman" w:hAnsi="Times New Roman" w:cs="Times New Roman"/>
                <w:sz w:val="24"/>
              </w:rPr>
              <w:t>Approve all expenditures for which a general or specific appropriation had been made by the Board as evidenced by its records.</w:t>
            </w:r>
          </w:p>
          <w:p w14:paraId="4B99700C" w14:textId="77777777" w:rsidR="00FC51AD" w:rsidRPr="006149A6" w:rsidRDefault="00FC51AD" w:rsidP="006149A6">
            <w:pPr>
              <w:pStyle w:val="ListParagraph"/>
              <w:numPr>
                <w:ilvl w:val="0"/>
                <w:numId w:val="5"/>
              </w:numPr>
              <w:jc w:val="both"/>
              <w:rPr>
                <w:b/>
              </w:rPr>
            </w:pPr>
            <w:r w:rsidRPr="00C17686">
              <w:rPr>
                <w:rFonts w:ascii="Times New Roman" w:hAnsi="Times New Roman" w:cs="Times New Roman"/>
                <w:sz w:val="24"/>
              </w:rPr>
              <w:t>Perform such other duties as the Principal may from time to time assign him/her.</w:t>
            </w:r>
          </w:p>
        </w:tc>
      </w:tr>
      <w:tr w:rsidR="00345715" w:rsidRPr="00FE2AA1" w14:paraId="588F4476" w14:textId="77777777" w:rsidTr="00345715">
        <w:trPr>
          <w:trHeight w:val="562"/>
        </w:trPr>
        <w:tc>
          <w:tcPr>
            <w:tcW w:w="9576" w:type="dxa"/>
            <w:gridSpan w:val="2"/>
          </w:tcPr>
          <w:p w14:paraId="507E4553" w14:textId="77777777" w:rsidR="00345715" w:rsidRPr="00FE2AA1" w:rsidRDefault="00345715" w:rsidP="00345715">
            <w:pPr>
              <w:rPr>
                <w:b/>
                <w:szCs w:val="24"/>
              </w:rPr>
            </w:pPr>
            <w:r w:rsidRPr="00FE2AA1">
              <w:rPr>
                <w:b/>
                <w:szCs w:val="24"/>
              </w:rPr>
              <w:t>Education/Experience</w:t>
            </w:r>
            <w:r w:rsidR="000307C9">
              <w:rPr>
                <w:b/>
                <w:szCs w:val="24"/>
              </w:rPr>
              <w:t>/Requirements</w:t>
            </w:r>
          </w:p>
          <w:p w14:paraId="17367359" w14:textId="6F33C38C" w:rsidR="00345715" w:rsidRPr="00C17686" w:rsidRDefault="00FC51AD" w:rsidP="00345715">
            <w:pPr>
              <w:pStyle w:val="ListParagraph"/>
              <w:numPr>
                <w:ilvl w:val="0"/>
                <w:numId w:val="2"/>
              </w:numPr>
              <w:rPr>
                <w:rFonts w:ascii="Times New Roman" w:hAnsi="Times New Roman" w:cs="Times New Roman"/>
                <w:sz w:val="24"/>
                <w:szCs w:val="24"/>
              </w:rPr>
            </w:pPr>
            <w:r w:rsidRPr="00C17686">
              <w:rPr>
                <w:rFonts w:ascii="Times New Roman" w:hAnsi="Times New Roman" w:cs="Times New Roman"/>
                <w:sz w:val="24"/>
                <w:szCs w:val="24"/>
              </w:rPr>
              <w:t>Minimum of a Bachelor degree in Business administration or Business Finance, or adequate experience in the area of finances as deemed appropriate by the school Board and the Conference Board of Education.</w:t>
            </w:r>
          </w:p>
          <w:p w14:paraId="1EF3C9EB" w14:textId="77777777" w:rsidR="00345715" w:rsidRPr="00C17686" w:rsidRDefault="00FC51AD" w:rsidP="00EB5955">
            <w:pPr>
              <w:pStyle w:val="ListParagraph"/>
              <w:numPr>
                <w:ilvl w:val="0"/>
                <w:numId w:val="2"/>
              </w:numPr>
              <w:rPr>
                <w:rFonts w:ascii="Times New Roman" w:hAnsi="Times New Roman" w:cs="Times New Roman"/>
                <w:sz w:val="24"/>
                <w:szCs w:val="24"/>
              </w:rPr>
            </w:pPr>
            <w:r w:rsidRPr="00C17686">
              <w:rPr>
                <w:rFonts w:ascii="Times New Roman" w:hAnsi="Times New Roman" w:cs="Times New Roman"/>
                <w:sz w:val="24"/>
                <w:szCs w:val="24"/>
              </w:rPr>
              <w:t xml:space="preserve">A measure of experience in financial management in </w:t>
            </w:r>
            <w:proofErr w:type="spellStart"/>
            <w:r w:rsidRPr="00C17686">
              <w:rPr>
                <w:rFonts w:ascii="Times New Roman" w:hAnsi="Times New Roman" w:cs="Times New Roman"/>
                <w:sz w:val="24"/>
                <w:szCs w:val="24"/>
              </w:rPr>
              <w:t>non-profit</w:t>
            </w:r>
            <w:proofErr w:type="spellEnd"/>
            <w:r w:rsidRPr="00C17686">
              <w:rPr>
                <w:rFonts w:ascii="Times New Roman" w:hAnsi="Times New Roman" w:cs="Times New Roman"/>
                <w:sz w:val="24"/>
                <w:szCs w:val="24"/>
              </w:rPr>
              <w:t xml:space="preserve"> organizations.</w:t>
            </w:r>
          </w:p>
          <w:p w14:paraId="0995F2C6" w14:textId="792AA8F9" w:rsidR="000307C9" w:rsidRPr="00EB5955" w:rsidRDefault="0047218E" w:rsidP="0047218E">
            <w:pPr>
              <w:pStyle w:val="ListParagraph"/>
              <w:numPr>
                <w:ilvl w:val="0"/>
                <w:numId w:val="2"/>
              </w:numPr>
              <w:rPr>
                <w:rFonts w:ascii="Times New Roman" w:hAnsi="Times New Roman" w:cs="Times New Roman"/>
                <w:sz w:val="24"/>
                <w:szCs w:val="24"/>
              </w:rPr>
            </w:pPr>
            <w:r>
              <w:rPr>
                <w:rFonts w:ascii="Times New Roman" w:eastAsia="Calibri" w:hAnsi="Times New Roman" w:cs="Times New Roman"/>
                <w:sz w:val="24"/>
                <w:szCs w:val="24"/>
                <w:lang w:val="en-029"/>
              </w:rPr>
              <w:t>E</w:t>
            </w:r>
            <w:r w:rsidRPr="0047218E">
              <w:rPr>
                <w:rFonts w:ascii="Times New Roman" w:eastAsia="Calibri" w:hAnsi="Times New Roman" w:cs="Times New Roman"/>
                <w:sz w:val="24"/>
                <w:szCs w:val="24"/>
                <w:lang w:val="en-029"/>
              </w:rPr>
              <w:t>xperience in a Seventh-day Adventist School is preferred but not mandatory.</w:t>
            </w:r>
          </w:p>
        </w:tc>
      </w:tr>
      <w:tr w:rsidR="00345715" w:rsidRPr="00FE2AA1" w14:paraId="0AF025D9" w14:textId="77777777" w:rsidTr="00345715">
        <w:trPr>
          <w:trHeight w:val="562"/>
        </w:trPr>
        <w:tc>
          <w:tcPr>
            <w:tcW w:w="9576" w:type="dxa"/>
            <w:gridSpan w:val="2"/>
          </w:tcPr>
          <w:p w14:paraId="0B4234FE" w14:textId="7075D525" w:rsidR="00345715" w:rsidRPr="00FE2AA1" w:rsidRDefault="00345715" w:rsidP="00345715">
            <w:pPr>
              <w:rPr>
                <w:b/>
                <w:szCs w:val="24"/>
              </w:rPr>
            </w:pPr>
            <w:r w:rsidRPr="00FE2AA1">
              <w:rPr>
                <w:b/>
                <w:szCs w:val="24"/>
              </w:rPr>
              <w:t>How to Apply:</w:t>
            </w:r>
          </w:p>
          <w:p w14:paraId="05F7AAC0" w14:textId="77777777" w:rsidR="00345715" w:rsidRPr="00FE2AA1" w:rsidRDefault="00345715" w:rsidP="00345715">
            <w:pPr>
              <w:rPr>
                <w:szCs w:val="24"/>
              </w:rPr>
            </w:pPr>
            <w:r w:rsidRPr="00FE2AA1">
              <w:rPr>
                <w:szCs w:val="24"/>
              </w:rPr>
              <w:t xml:space="preserve">Persons interested in this position must submit the following information: </w:t>
            </w:r>
          </w:p>
          <w:p w14:paraId="095E3D41" w14:textId="77777777" w:rsidR="00345715" w:rsidRPr="00FE2AA1" w:rsidRDefault="00345715" w:rsidP="00345715">
            <w:pPr>
              <w:pStyle w:val="ListParagraph"/>
              <w:numPr>
                <w:ilvl w:val="0"/>
                <w:numId w:val="3"/>
              </w:numPr>
              <w:spacing w:line="240" w:lineRule="auto"/>
              <w:rPr>
                <w:rFonts w:ascii="Times New Roman" w:hAnsi="Times New Roman" w:cs="Times New Roman"/>
                <w:sz w:val="24"/>
                <w:szCs w:val="24"/>
              </w:rPr>
            </w:pPr>
            <w:r w:rsidRPr="00FE2AA1">
              <w:rPr>
                <w:rFonts w:ascii="Times New Roman" w:hAnsi="Times New Roman" w:cs="Times New Roman"/>
                <w:sz w:val="24"/>
                <w:szCs w:val="24"/>
              </w:rPr>
              <w:t>Cover l</w:t>
            </w:r>
            <w:r w:rsidRPr="00FE2AA1">
              <w:rPr>
                <w:rFonts w:ascii="Times New Roman" w:hAnsi="Times New Roman" w:cs="Times New Roman"/>
                <w:color w:val="000000"/>
                <w:sz w:val="24"/>
                <w:szCs w:val="24"/>
              </w:rPr>
              <w:t>etter which should include your basic philosophy of life and your primary objectives.</w:t>
            </w:r>
          </w:p>
          <w:p w14:paraId="7F608E3F" w14:textId="77777777" w:rsidR="00345715" w:rsidRPr="00FE2AA1" w:rsidRDefault="00345715" w:rsidP="00345715">
            <w:pPr>
              <w:pStyle w:val="ListParagraph"/>
              <w:numPr>
                <w:ilvl w:val="0"/>
                <w:numId w:val="3"/>
              </w:numPr>
              <w:spacing w:line="240" w:lineRule="auto"/>
              <w:rPr>
                <w:rFonts w:ascii="Times New Roman" w:hAnsi="Times New Roman" w:cs="Times New Roman"/>
                <w:sz w:val="24"/>
                <w:szCs w:val="24"/>
              </w:rPr>
            </w:pPr>
            <w:r w:rsidRPr="00FE2AA1">
              <w:rPr>
                <w:rFonts w:ascii="Times New Roman" w:hAnsi="Times New Roman" w:cs="Times New Roman"/>
                <w:sz w:val="24"/>
                <w:szCs w:val="24"/>
              </w:rPr>
              <w:t xml:space="preserve">Curriculum vitae/Resume </w:t>
            </w:r>
          </w:p>
          <w:p w14:paraId="363E0A76" w14:textId="77777777" w:rsidR="00345715" w:rsidRPr="00FE2AA1" w:rsidRDefault="00345715" w:rsidP="00345715">
            <w:pPr>
              <w:pStyle w:val="ListParagraph"/>
              <w:numPr>
                <w:ilvl w:val="0"/>
                <w:numId w:val="3"/>
              </w:numPr>
              <w:spacing w:line="240" w:lineRule="auto"/>
              <w:rPr>
                <w:rFonts w:ascii="Times New Roman" w:hAnsi="Times New Roman" w:cs="Times New Roman"/>
                <w:sz w:val="24"/>
                <w:szCs w:val="24"/>
              </w:rPr>
            </w:pPr>
            <w:r w:rsidRPr="00FE2AA1">
              <w:rPr>
                <w:rFonts w:ascii="Times New Roman" w:hAnsi="Times New Roman" w:cs="Times New Roman"/>
                <w:sz w:val="24"/>
                <w:szCs w:val="24"/>
              </w:rPr>
              <w:t>Copies of all certificates, diplomas and transcripts</w:t>
            </w:r>
          </w:p>
          <w:p w14:paraId="05242936" w14:textId="77777777" w:rsidR="00345715" w:rsidRPr="00FE2AA1" w:rsidRDefault="00345715" w:rsidP="00345715">
            <w:pPr>
              <w:pStyle w:val="ListParagraph"/>
              <w:numPr>
                <w:ilvl w:val="0"/>
                <w:numId w:val="3"/>
              </w:numPr>
              <w:spacing w:line="240" w:lineRule="auto"/>
              <w:rPr>
                <w:rFonts w:ascii="Times New Roman" w:hAnsi="Times New Roman" w:cs="Times New Roman"/>
                <w:sz w:val="24"/>
                <w:szCs w:val="24"/>
              </w:rPr>
            </w:pPr>
            <w:r w:rsidRPr="00FE2AA1">
              <w:rPr>
                <w:rFonts w:ascii="Times New Roman" w:hAnsi="Times New Roman" w:cs="Times New Roman"/>
                <w:sz w:val="24"/>
                <w:szCs w:val="24"/>
              </w:rPr>
              <w:t xml:space="preserve">Three </w:t>
            </w:r>
            <w:r w:rsidR="00EB5955">
              <w:rPr>
                <w:rFonts w:ascii="Times New Roman" w:hAnsi="Times New Roman" w:cs="Times New Roman"/>
                <w:sz w:val="24"/>
                <w:szCs w:val="24"/>
              </w:rPr>
              <w:t>letters of recommendation</w:t>
            </w:r>
          </w:p>
          <w:p w14:paraId="574DB603" w14:textId="77777777" w:rsidR="00345715" w:rsidRPr="00FE2AA1" w:rsidRDefault="00345715" w:rsidP="00345715">
            <w:pPr>
              <w:pStyle w:val="ListParagraph"/>
              <w:numPr>
                <w:ilvl w:val="0"/>
                <w:numId w:val="3"/>
              </w:numPr>
              <w:spacing w:line="240" w:lineRule="auto"/>
              <w:rPr>
                <w:rFonts w:ascii="Times New Roman" w:hAnsi="Times New Roman" w:cs="Times New Roman"/>
                <w:sz w:val="24"/>
                <w:szCs w:val="24"/>
              </w:rPr>
            </w:pPr>
            <w:r w:rsidRPr="00FE2AA1">
              <w:rPr>
                <w:rFonts w:ascii="Times New Roman" w:hAnsi="Times New Roman" w:cs="Times New Roman"/>
                <w:sz w:val="24"/>
                <w:szCs w:val="24"/>
              </w:rPr>
              <w:t>Police record</w:t>
            </w:r>
          </w:p>
          <w:p w14:paraId="2DB20532" w14:textId="77777777" w:rsidR="00D479EC" w:rsidRDefault="00D479EC" w:rsidP="00345715">
            <w:pPr>
              <w:rPr>
                <w:b/>
                <w:szCs w:val="24"/>
              </w:rPr>
            </w:pPr>
          </w:p>
          <w:p w14:paraId="5B4C702C" w14:textId="2BDF5074" w:rsidR="00345715" w:rsidRPr="00B51F85" w:rsidRDefault="00345715" w:rsidP="00345715">
            <w:pPr>
              <w:rPr>
                <w:b/>
                <w:szCs w:val="24"/>
              </w:rPr>
            </w:pPr>
            <w:r w:rsidRPr="00B51F85">
              <w:rPr>
                <w:b/>
                <w:szCs w:val="24"/>
              </w:rPr>
              <w:lastRenderedPageBreak/>
              <w:t xml:space="preserve">The application package must be emailed or sent to the </w:t>
            </w:r>
            <w:r w:rsidR="00C17686">
              <w:rPr>
                <w:b/>
                <w:szCs w:val="24"/>
              </w:rPr>
              <w:t xml:space="preserve">British Virgin Islands Seventh-day Adventist School </w:t>
            </w:r>
            <w:r w:rsidRPr="00B51F85">
              <w:rPr>
                <w:b/>
                <w:szCs w:val="24"/>
              </w:rPr>
              <w:t xml:space="preserve">HR </w:t>
            </w:r>
            <w:r w:rsidR="009B19BE" w:rsidRPr="00B51F85">
              <w:rPr>
                <w:b/>
                <w:szCs w:val="24"/>
              </w:rPr>
              <w:t>Department</w:t>
            </w:r>
            <w:r w:rsidRPr="00B51F85">
              <w:rPr>
                <w:b/>
                <w:szCs w:val="24"/>
              </w:rPr>
              <w:t>:</w:t>
            </w:r>
          </w:p>
          <w:p w14:paraId="1E783515" w14:textId="3161EA39" w:rsidR="00B0773B" w:rsidRDefault="00C17686" w:rsidP="00B0773B">
            <w:pPr>
              <w:rPr>
                <w:szCs w:val="24"/>
              </w:rPr>
            </w:pPr>
            <w:r>
              <w:rPr>
                <w:szCs w:val="24"/>
              </w:rPr>
              <w:t>Mr Wade Tobin</w:t>
            </w:r>
          </w:p>
          <w:p w14:paraId="04992C17" w14:textId="38FB219C" w:rsidR="00B0773B" w:rsidRDefault="00B0773B" w:rsidP="00B0773B">
            <w:pPr>
              <w:rPr>
                <w:szCs w:val="24"/>
              </w:rPr>
            </w:pPr>
            <w:r>
              <w:rPr>
                <w:szCs w:val="24"/>
              </w:rPr>
              <w:t>Secretary</w:t>
            </w:r>
          </w:p>
          <w:p w14:paraId="47F93BA1" w14:textId="4DC41B51" w:rsidR="00C17686" w:rsidRDefault="00C17686" w:rsidP="00B0773B">
            <w:pPr>
              <w:rPr>
                <w:szCs w:val="24"/>
              </w:rPr>
            </w:pPr>
            <w:r>
              <w:rPr>
                <w:szCs w:val="24"/>
              </w:rPr>
              <w:t>BVISDA School Board of Management</w:t>
            </w:r>
          </w:p>
          <w:p w14:paraId="033D3072" w14:textId="4B34E9C6" w:rsidR="00345715" w:rsidRPr="00FE2AA1" w:rsidRDefault="00345715" w:rsidP="00B0773B">
            <w:pPr>
              <w:rPr>
                <w:szCs w:val="24"/>
              </w:rPr>
            </w:pPr>
            <w:r w:rsidRPr="00FE2AA1">
              <w:rPr>
                <w:szCs w:val="24"/>
              </w:rPr>
              <w:t xml:space="preserve">PO Box </w:t>
            </w:r>
            <w:r w:rsidR="00C17686">
              <w:rPr>
                <w:szCs w:val="24"/>
              </w:rPr>
              <w:t>254</w:t>
            </w:r>
          </w:p>
          <w:p w14:paraId="5D7840D5" w14:textId="2AF78807" w:rsidR="00345715" w:rsidRDefault="00C17686" w:rsidP="00345715">
            <w:pPr>
              <w:rPr>
                <w:szCs w:val="24"/>
              </w:rPr>
            </w:pPr>
            <w:r>
              <w:rPr>
                <w:szCs w:val="24"/>
              </w:rPr>
              <w:t>Road Town, Tortola, British Virgin Islands</w:t>
            </w:r>
          </w:p>
          <w:p w14:paraId="752A3D12" w14:textId="737EE526" w:rsidR="00C17686" w:rsidRPr="00FE2AA1" w:rsidRDefault="00C17686" w:rsidP="00345715">
            <w:pPr>
              <w:rPr>
                <w:szCs w:val="24"/>
              </w:rPr>
            </w:pPr>
            <w:r>
              <w:rPr>
                <w:szCs w:val="24"/>
              </w:rPr>
              <w:t>VG1110</w:t>
            </w:r>
          </w:p>
          <w:p w14:paraId="695C06CB" w14:textId="462FAF84" w:rsidR="00345715" w:rsidRPr="00FE2AA1" w:rsidRDefault="00345715" w:rsidP="00345715">
            <w:pPr>
              <w:rPr>
                <w:szCs w:val="24"/>
              </w:rPr>
            </w:pPr>
            <w:r w:rsidRPr="00FE2AA1">
              <w:rPr>
                <w:szCs w:val="24"/>
              </w:rPr>
              <w:t xml:space="preserve">Email: </w:t>
            </w:r>
            <w:hyperlink r:id="rId6" w:history="1">
              <w:r w:rsidR="00C17686" w:rsidRPr="000C403B">
                <w:rPr>
                  <w:rStyle w:val="Hyperlink"/>
                  <w:szCs w:val="24"/>
                </w:rPr>
                <w:t>schoolbvisda@gmail.com</w:t>
              </w:r>
            </w:hyperlink>
            <w:r w:rsidR="00C17686">
              <w:rPr>
                <w:szCs w:val="24"/>
              </w:rPr>
              <w:t xml:space="preserve"> </w:t>
            </w:r>
            <w:r w:rsidR="001138C5">
              <w:rPr>
                <w:szCs w:val="24"/>
              </w:rPr>
              <w:t xml:space="preserve">or </w:t>
            </w:r>
            <w:hyperlink r:id="rId7" w:history="1">
              <w:r w:rsidR="001138C5" w:rsidRPr="009C5B7E">
                <w:rPr>
                  <w:rStyle w:val="Hyperlink"/>
                  <w:szCs w:val="24"/>
                </w:rPr>
                <w:t>wade.tobin@bvisdaschool.org</w:t>
              </w:r>
            </w:hyperlink>
            <w:r w:rsidR="001138C5">
              <w:rPr>
                <w:szCs w:val="24"/>
              </w:rPr>
              <w:t xml:space="preserve"> </w:t>
            </w:r>
            <w:bookmarkStart w:id="0" w:name="_GoBack"/>
            <w:bookmarkEnd w:id="0"/>
          </w:p>
          <w:p w14:paraId="0A7D7B4E" w14:textId="77777777" w:rsidR="00345715" w:rsidRPr="00FE2AA1" w:rsidRDefault="00345715" w:rsidP="00345715">
            <w:pPr>
              <w:rPr>
                <w:b/>
                <w:szCs w:val="24"/>
              </w:rPr>
            </w:pPr>
          </w:p>
        </w:tc>
      </w:tr>
    </w:tbl>
    <w:p w14:paraId="39E8A663" w14:textId="77777777" w:rsidR="00D84DFB" w:rsidRPr="00FE2AA1" w:rsidRDefault="00D84DFB">
      <w:pPr>
        <w:rPr>
          <w:szCs w:val="24"/>
        </w:rPr>
      </w:pPr>
    </w:p>
    <w:p w14:paraId="2D43F26B" w14:textId="77777777" w:rsidR="00D84DFB" w:rsidRPr="00FE2AA1" w:rsidRDefault="00D84DFB">
      <w:pPr>
        <w:rPr>
          <w:szCs w:val="24"/>
        </w:rPr>
      </w:pPr>
    </w:p>
    <w:sectPr w:rsidR="00D84DFB" w:rsidRPr="00FE2AA1" w:rsidSect="00D479EC">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729D0"/>
    <w:multiLevelType w:val="hybridMultilevel"/>
    <w:tmpl w:val="6D109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D113B"/>
    <w:multiLevelType w:val="hybridMultilevel"/>
    <w:tmpl w:val="B802C2F6"/>
    <w:lvl w:ilvl="0" w:tplc="2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B7349"/>
    <w:multiLevelType w:val="hybridMultilevel"/>
    <w:tmpl w:val="237EF7D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15:restartNumberingAfterBreak="0">
    <w:nsid w:val="5A3900E3"/>
    <w:multiLevelType w:val="hybridMultilevel"/>
    <w:tmpl w:val="FF2CBEB4"/>
    <w:lvl w:ilvl="0" w:tplc="99FC0116">
      <w:start w:val="1"/>
      <w:numFmt w:val="lowerLetter"/>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4" w15:restartNumberingAfterBreak="0">
    <w:nsid w:val="78A64EC5"/>
    <w:multiLevelType w:val="hybridMultilevel"/>
    <w:tmpl w:val="3E06BAA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FB"/>
    <w:rsid w:val="000307C9"/>
    <w:rsid w:val="00033447"/>
    <w:rsid w:val="000B774E"/>
    <w:rsid w:val="000D5026"/>
    <w:rsid w:val="001138C5"/>
    <w:rsid w:val="00123859"/>
    <w:rsid w:val="00142EAE"/>
    <w:rsid w:val="001527A7"/>
    <w:rsid w:val="00173D36"/>
    <w:rsid w:val="001C1A82"/>
    <w:rsid w:val="001C35A9"/>
    <w:rsid w:val="001F6775"/>
    <w:rsid w:val="00207D2F"/>
    <w:rsid w:val="00225613"/>
    <w:rsid w:val="002545CE"/>
    <w:rsid w:val="00334CCE"/>
    <w:rsid w:val="00345715"/>
    <w:rsid w:val="003C26B5"/>
    <w:rsid w:val="0047218E"/>
    <w:rsid w:val="0055254E"/>
    <w:rsid w:val="005801FF"/>
    <w:rsid w:val="005F5C59"/>
    <w:rsid w:val="006149A6"/>
    <w:rsid w:val="00675196"/>
    <w:rsid w:val="00675465"/>
    <w:rsid w:val="007101F7"/>
    <w:rsid w:val="00753952"/>
    <w:rsid w:val="00782DC9"/>
    <w:rsid w:val="007A1BE3"/>
    <w:rsid w:val="008C3F12"/>
    <w:rsid w:val="008E3796"/>
    <w:rsid w:val="008F720D"/>
    <w:rsid w:val="00917D2C"/>
    <w:rsid w:val="009B19BE"/>
    <w:rsid w:val="009F320F"/>
    <w:rsid w:val="00A16D3F"/>
    <w:rsid w:val="00A40580"/>
    <w:rsid w:val="00AF430F"/>
    <w:rsid w:val="00B0773B"/>
    <w:rsid w:val="00B51F85"/>
    <w:rsid w:val="00C17686"/>
    <w:rsid w:val="00C46310"/>
    <w:rsid w:val="00C924B4"/>
    <w:rsid w:val="00CB2435"/>
    <w:rsid w:val="00CB63D8"/>
    <w:rsid w:val="00CD078A"/>
    <w:rsid w:val="00D04333"/>
    <w:rsid w:val="00D1224B"/>
    <w:rsid w:val="00D479EC"/>
    <w:rsid w:val="00D504B3"/>
    <w:rsid w:val="00D671FD"/>
    <w:rsid w:val="00D84DFB"/>
    <w:rsid w:val="00E06A8E"/>
    <w:rsid w:val="00E802EA"/>
    <w:rsid w:val="00EB5955"/>
    <w:rsid w:val="00EF5832"/>
    <w:rsid w:val="00F31C71"/>
    <w:rsid w:val="00F466BC"/>
    <w:rsid w:val="00FA6C27"/>
    <w:rsid w:val="00FC4C44"/>
    <w:rsid w:val="00FC51AD"/>
    <w:rsid w:val="00FE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0A3B"/>
  <w15:docId w15:val="{17B6DD11-2E72-5F4B-BD03-59BE0691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029"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C71"/>
    <w:pPr>
      <w:spacing w:after="200" w:line="276" w:lineRule="auto"/>
      <w:ind w:left="720"/>
      <w:contextualSpacing/>
    </w:pPr>
    <w:rPr>
      <w:rFonts w:asciiTheme="minorHAnsi" w:hAnsiTheme="minorHAnsi" w:cstheme="minorBidi"/>
      <w:sz w:val="22"/>
      <w:lang w:val="en-US"/>
    </w:rPr>
  </w:style>
  <w:style w:type="paragraph" w:styleId="BalloonText">
    <w:name w:val="Balloon Text"/>
    <w:basedOn w:val="Normal"/>
    <w:link w:val="BalloonTextChar"/>
    <w:uiPriority w:val="99"/>
    <w:semiHidden/>
    <w:unhideWhenUsed/>
    <w:rsid w:val="005801FF"/>
    <w:rPr>
      <w:rFonts w:ascii="Tahoma" w:hAnsi="Tahoma" w:cs="Tahoma"/>
      <w:sz w:val="16"/>
      <w:szCs w:val="16"/>
    </w:rPr>
  </w:style>
  <w:style w:type="character" w:customStyle="1" w:styleId="BalloonTextChar">
    <w:name w:val="Balloon Text Char"/>
    <w:basedOn w:val="DefaultParagraphFont"/>
    <w:link w:val="BalloonText"/>
    <w:uiPriority w:val="99"/>
    <w:semiHidden/>
    <w:rsid w:val="005801FF"/>
    <w:rPr>
      <w:rFonts w:ascii="Tahoma" w:hAnsi="Tahoma" w:cs="Tahoma"/>
      <w:sz w:val="16"/>
      <w:szCs w:val="16"/>
    </w:rPr>
  </w:style>
  <w:style w:type="character" w:styleId="Hyperlink">
    <w:name w:val="Hyperlink"/>
    <w:basedOn w:val="DefaultParagraphFont"/>
    <w:uiPriority w:val="99"/>
    <w:unhideWhenUsed/>
    <w:rsid w:val="00C17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8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de.tobin@bvisda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bvisda@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oclairmont</dc:creator>
  <cp:lastModifiedBy>Wade Tobin</cp:lastModifiedBy>
  <cp:revision>3</cp:revision>
  <cp:lastPrinted>2021-07-27T17:48:00Z</cp:lastPrinted>
  <dcterms:created xsi:type="dcterms:W3CDTF">2025-04-08T15:10:00Z</dcterms:created>
  <dcterms:modified xsi:type="dcterms:W3CDTF">2025-04-08T18:02:00Z</dcterms:modified>
</cp:coreProperties>
</file>